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CC2" w:rsidRDefault="009E0D7D">
      <w:r w:rsidRPr="009E0D7D">
        <w:rPr>
          <w:noProof/>
        </w:rPr>
        <w:drawing>
          <wp:inline distT="0" distB="0" distL="0" distR="0">
            <wp:extent cx="2362200" cy="1933575"/>
            <wp:effectExtent l="0" t="0" r="0" b="9525"/>
            <wp:docPr id="1" name="Afbeelding 1" descr="C:\Users\HermanGroeneveld\AppData\Local\Microsoft\Windows\INetCache\Content.MSO\B5585A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rmanGroeneveld\AppData\Local\Microsoft\Windows\INetCache\Content.MSO\B5585ABE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14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D7D"/>
    <w:rsid w:val="00114CC2"/>
    <w:rsid w:val="009C531D"/>
    <w:rsid w:val="009E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909AD9-8651-4285-B7C6-2F3F0674F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HermanGroeneveld</dc:creator>
  <cp:keywords/>
  <dc:description/>
  <cp:lastModifiedBy>HermanGroeneveld</cp:lastModifiedBy>
  <cp:revision>3</cp:revision>
  <dcterms:created xsi:type="dcterms:W3CDTF">2020-04-19T09:26:00Z</dcterms:created>
  <dcterms:modified xsi:type="dcterms:W3CDTF">2020-04-19T09:47:00Z</dcterms:modified>
</cp:coreProperties>
</file>